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52" w:rsidRPr="00744852" w:rsidRDefault="00744852" w:rsidP="0074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852">
        <w:rPr>
          <w:rFonts w:ascii="Arial" w:eastAsia="Times New Roman" w:hAnsi="Arial" w:cs="Arial"/>
          <w:sz w:val="24"/>
          <w:szCs w:val="24"/>
        </w:rPr>
        <w:t>Here are the links that show the library dependencies for the smartcard service.</w:t>
      </w:r>
    </w:p>
    <w:p w:rsidR="00744852" w:rsidRPr="00744852" w:rsidRDefault="00744852" w:rsidP="0074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852">
        <w:rPr>
          <w:rFonts w:ascii="Arial" w:eastAsia="Times New Roman" w:hAnsi="Arial" w:cs="Arial"/>
          <w:sz w:val="24"/>
          <w:szCs w:val="24"/>
        </w:rPr>
        <w:t> </w:t>
      </w:r>
      <w:hyperlink r:id="rId5" w:tgtFrame="_blank" w:history="1">
        <w:r w:rsidRPr="00744852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http://technet.microsoft.com/en-us/library/cc776447(WS.10).aspx</w:t>
        </w:r>
      </w:hyperlink>
    </w:p>
    <w:p w:rsidR="00744852" w:rsidRPr="00744852" w:rsidRDefault="00744852" w:rsidP="0074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852">
        <w:rPr>
          <w:rFonts w:ascii="Arial" w:eastAsia="Times New Roman" w:hAnsi="Arial" w:cs="Arial"/>
          <w:sz w:val="24"/>
          <w:szCs w:val="24"/>
        </w:rPr>
        <w:t> </w:t>
      </w:r>
      <w:hyperlink r:id="rId6" w:tgtFrame="_blank" w:history="1">
        <w:r w:rsidRPr="00744852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http://technet.microsoft.com/en-us/library/cc783853(WS.10).aspx</w:t>
        </w:r>
      </w:hyperlink>
    </w:p>
    <w:p w:rsidR="00744852" w:rsidRPr="00744852" w:rsidRDefault="00744852" w:rsidP="0074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852">
        <w:rPr>
          <w:rFonts w:ascii="Arial" w:eastAsia="Times New Roman" w:hAnsi="Arial" w:cs="Arial"/>
          <w:sz w:val="24"/>
          <w:szCs w:val="24"/>
        </w:rPr>
        <w:t> </w:t>
      </w:r>
      <w:hyperlink r:id="rId7" w:tgtFrame="_blank" w:history="1">
        <w:r w:rsidRPr="00744852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http://technet.microsoft.com/en-us/library/cc787544(WS.10).aspx</w:t>
        </w:r>
      </w:hyperlink>
    </w:p>
    <w:p w:rsidR="00744852" w:rsidRPr="00744852" w:rsidRDefault="00744852" w:rsidP="00744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852">
        <w:rPr>
          <w:rFonts w:ascii="Arial" w:eastAsia="Times New Roman" w:hAnsi="Arial" w:cs="Arial"/>
          <w:sz w:val="24"/>
          <w:szCs w:val="24"/>
        </w:rPr>
        <w:t> </w:t>
      </w:r>
      <w:hyperlink r:id="rId8" w:tgtFrame="_blank" w:history="1">
        <w:r w:rsidRPr="00744852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http://msdn.microsoft.com/en-us/library/bb204778(VS.85).aspx</w:t>
        </w:r>
      </w:hyperlink>
    </w:p>
    <w:p w:rsidR="001B66A0" w:rsidRDefault="00744852" w:rsidP="00744852">
      <w:r w:rsidRPr="00744852">
        <w:rPr>
          <w:rFonts w:ascii="Arial" w:eastAsia="Times New Roman" w:hAnsi="Arial" w:cs="Arial"/>
          <w:sz w:val="24"/>
          <w:szCs w:val="24"/>
        </w:rPr>
        <w:t> </w:t>
      </w:r>
      <w:hyperlink r:id="rId9" w:tgtFrame="_blank" w:history="1">
        <w:r w:rsidRPr="00744852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http://msdn.microsoft.com/en-us/library/dd401509(VS.85).aspx</w:t>
        </w:r>
      </w:hyperlink>
      <w:bookmarkStart w:id="0" w:name="_GoBack"/>
      <w:bookmarkEnd w:id="0"/>
    </w:p>
    <w:sectPr w:rsidR="001B6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52"/>
    <w:rsid w:val="001C2112"/>
    <w:rsid w:val="00403E9D"/>
    <w:rsid w:val="005A66CE"/>
    <w:rsid w:val="0074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485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485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485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48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dn.microsoft.com/en-us/library/bb204778(VS.85)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chnet.microsoft.com/en-us/library/cc787544(WS.10)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echnet.microsoft.com/en-us/library/cc783853(WS.10)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echnet.microsoft.com/en-us/library/cc776447(WS.10).asp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sdn.microsoft.com/en-us/library/dd401509(VS.85)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michael.j.danberry</dc:creator>
  <cp:lastModifiedBy>michael.j.danberry</cp:lastModifiedBy>
  <cp:revision>1</cp:revision>
  <dcterms:created xsi:type="dcterms:W3CDTF">2010-12-22T12:08:00Z</dcterms:created>
  <dcterms:modified xsi:type="dcterms:W3CDTF">2010-12-22T12:09:00Z</dcterms:modified>
</cp:coreProperties>
</file>